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0E" w:rsidRPr="007B4D0E" w:rsidRDefault="0081408C" w:rsidP="007B4D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noProof/>
          <w:color w:val="2E74B5" w:themeColor="accent1" w:themeShade="BF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6.65pt;height:101.2pt;z-index:251659264;mso-position-horizontal:left;mso-position-horizontal-relative:margin;mso-position-vertical:top;mso-position-vertical-relative:margin">
            <v:imagedata r:id="rId6" o:title="Logo Krus biały na zielonym CMYK_"/>
            <w10:wrap type="square" anchorx="margin" anchory="margin"/>
          </v:shape>
        </w:pict>
      </w:r>
    </w:p>
    <w:p w:rsidR="0081408C" w:rsidRPr="0081408C" w:rsidRDefault="0081408C" w:rsidP="0081408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81408C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Nowa stawka odsetek za zwłokę</w:t>
      </w:r>
    </w:p>
    <w:p w:rsidR="00857C87" w:rsidRPr="00857C87" w:rsidRDefault="00857C87" w:rsidP="00857C8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7B4D0E" w:rsidRPr="007B4D0E" w:rsidRDefault="007B4D0E" w:rsidP="007B4D0E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81408C" w:rsidRDefault="0081408C" w:rsidP="00857C8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408C" w:rsidRDefault="0081408C" w:rsidP="00857C8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72DE" w:rsidRPr="0081408C" w:rsidRDefault="0081408C" w:rsidP="00857C8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408C">
        <w:rPr>
          <w:rFonts w:ascii="Arial" w:hAnsi="Arial" w:cs="Arial"/>
          <w:sz w:val="22"/>
          <w:szCs w:val="22"/>
        </w:rPr>
        <w:t xml:space="preserve">Kasa Rolniczego Ubezpieczenia Społecznego informuje, że zgodnie z Obwieszczeniem Ministra Finansów z dnia 14 września 2023 r., od dnia 7 września 2023 r. obowiązuje nowa stawka odsetek za zwłokę w wysokości </w:t>
      </w:r>
      <w:r w:rsidRPr="0081408C">
        <w:rPr>
          <w:rFonts w:ascii="Arial" w:hAnsi="Arial" w:cs="Arial"/>
          <w:b/>
          <w:sz w:val="22"/>
          <w:szCs w:val="22"/>
        </w:rPr>
        <w:t>15%</w:t>
      </w:r>
      <w:r w:rsidRPr="0081408C">
        <w:rPr>
          <w:rFonts w:ascii="Arial" w:hAnsi="Arial" w:cs="Arial"/>
          <w:sz w:val="22"/>
          <w:szCs w:val="22"/>
        </w:rPr>
        <w:t xml:space="preserve"> kwoty zaległości w stosunku rocznym.</w:t>
      </w:r>
    </w:p>
    <w:p w:rsidR="0081408C" w:rsidRDefault="0081408C" w:rsidP="00261274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lang w:eastAsia="pl-PL"/>
        </w:rPr>
      </w:pP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</w:t>
      </w:r>
      <w:bookmarkStart w:id="0" w:name="_GoBack"/>
      <w:bookmarkEnd w:id="0"/>
      <w:r w:rsidR="003B76EB" w:rsidRPr="003B76EB">
        <w:rPr>
          <w:rFonts w:ascii="Arial" w:eastAsia="Times New Roman" w:hAnsi="Arial" w:cs="Arial"/>
          <w:i/>
          <w:lang w:eastAsia="pl-PL"/>
        </w:rPr>
        <w:t>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02B0"/>
    <w:multiLevelType w:val="multilevel"/>
    <w:tmpl w:val="B20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33810"/>
    <w:multiLevelType w:val="multilevel"/>
    <w:tmpl w:val="EA8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07F43"/>
    <w:multiLevelType w:val="multilevel"/>
    <w:tmpl w:val="287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F312C"/>
    <w:multiLevelType w:val="multilevel"/>
    <w:tmpl w:val="242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21DB3"/>
    <w:multiLevelType w:val="multilevel"/>
    <w:tmpl w:val="22C6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457AD"/>
    <w:multiLevelType w:val="multilevel"/>
    <w:tmpl w:val="938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511E6"/>
    <w:multiLevelType w:val="multilevel"/>
    <w:tmpl w:val="C9D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25"/>
  </w:num>
  <w:num w:numId="5">
    <w:abstractNumId w:val="0"/>
  </w:num>
  <w:num w:numId="6">
    <w:abstractNumId w:val="14"/>
  </w:num>
  <w:num w:numId="7">
    <w:abstractNumId w:val="7"/>
  </w:num>
  <w:num w:numId="8">
    <w:abstractNumId w:val="26"/>
  </w:num>
  <w:num w:numId="9">
    <w:abstractNumId w:val="4"/>
  </w:num>
  <w:num w:numId="10">
    <w:abstractNumId w:val="22"/>
  </w:num>
  <w:num w:numId="11">
    <w:abstractNumId w:val="8"/>
  </w:num>
  <w:num w:numId="12">
    <w:abstractNumId w:val="28"/>
  </w:num>
  <w:num w:numId="13">
    <w:abstractNumId w:val="15"/>
  </w:num>
  <w:num w:numId="14">
    <w:abstractNumId w:val="31"/>
  </w:num>
  <w:num w:numId="15">
    <w:abstractNumId w:val="24"/>
  </w:num>
  <w:num w:numId="16">
    <w:abstractNumId w:val="30"/>
  </w:num>
  <w:num w:numId="17">
    <w:abstractNumId w:val="32"/>
  </w:num>
  <w:num w:numId="18">
    <w:abstractNumId w:val="6"/>
  </w:num>
  <w:num w:numId="19">
    <w:abstractNumId w:val="1"/>
  </w:num>
  <w:num w:numId="20">
    <w:abstractNumId w:val="16"/>
  </w:num>
  <w:num w:numId="21">
    <w:abstractNumId w:val="12"/>
  </w:num>
  <w:num w:numId="22">
    <w:abstractNumId w:val="23"/>
  </w:num>
  <w:num w:numId="23">
    <w:abstractNumId w:val="3"/>
  </w:num>
  <w:num w:numId="24">
    <w:abstractNumId w:val="18"/>
  </w:num>
  <w:num w:numId="25">
    <w:abstractNumId w:val="27"/>
  </w:num>
  <w:num w:numId="26">
    <w:abstractNumId w:val="20"/>
  </w:num>
  <w:num w:numId="27">
    <w:abstractNumId w:val="29"/>
  </w:num>
  <w:num w:numId="28">
    <w:abstractNumId w:val="10"/>
  </w:num>
  <w:num w:numId="29">
    <w:abstractNumId w:val="2"/>
  </w:num>
  <w:num w:numId="30">
    <w:abstractNumId w:val="13"/>
  </w:num>
  <w:num w:numId="31">
    <w:abstractNumId w:val="19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666E9"/>
    <w:rsid w:val="000C289C"/>
    <w:rsid w:val="000E72DE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23D9"/>
    <w:rsid w:val="004F7DAB"/>
    <w:rsid w:val="00543099"/>
    <w:rsid w:val="005C212C"/>
    <w:rsid w:val="005C782C"/>
    <w:rsid w:val="00642024"/>
    <w:rsid w:val="00671335"/>
    <w:rsid w:val="006C3788"/>
    <w:rsid w:val="006C7F40"/>
    <w:rsid w:val="006D585A"/>
    <w:rsid w:val="007B4D0E"/>
    <w:rsid w:val="0081408C"/>
    <w:rsid w:val="00857C87"/>
    <w:rsid w:val="00866198"/>
    <w:rsid w:val="00920659"/>
    <w:rsid w:val="00954C72"/>
    <w:rsid w:val="00A00A4A"/>
    <w:rsid w:val="00A46746"/>
    <w:rsid w:val="00AB6E45"/>
    <w:rsid w:val="00AE0EA5"/>
    <w:rsid w:val="00BD5FDD"/>
    <w:rsid w:val="00C366DE"/>
    <w:rsid w:val="00C563CD"/>
    <w:rsid w:val="00CA14B4"/>
    <w:rsid w:val="00D1359D"/>
    <w:rsid w:val="00E13189"/>
    <w:rsid w:val="00E82EAE"/>
    <w:rsid w:val="00EA7C93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527894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7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7C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15E2-21CD-45C6-8102-2519CF0C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42</cp:revision>
  <dcterms:created xsi:type="dcterms:W3CDTF">2021-10-26T09:42:00Z</dcterms:created>
  <dcterms:modified xsi:type="dcterms:W3CDTF">2023-09-21T06:35:00Z</dcterms:modified>
</cp:coreProperties>
</file>